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AD" w:rsidRPr="0099551E" w:rsidRDefault="001B60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60AD" w:rsidRDefault="004C354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955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1919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99551E">
        <w:rPr>
          <w:rFonts w:ascii="Times New Roman" w:eastAsia="Calibri" w:hAnsi="Times New Roman" w:cs="Times New Roman"/>
          <w:b/>
          <w:sz w:val="24"/>
          <w:szCs w:val="24"/>
        </w:rPr>
        <w:t>JOB VACANCY</w:t>
      </w:r>
      <w:r w:rsidR="001919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191D" w:rsidRPr="0099551E" w:rsidRDefault="0019191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60AD" w:rsidRPr="0099551E" w:rsidRDefault="0019191D" w:rsidP="001919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99551E">
        <w:rPr>
          <w:rFonts w:ascii="Times New Roman" w:eastAsia="Calibri" w:hAnsi="Times New Roman" w:cs="Times New Roman"/>
          <w:b/>
          <w:sz w:val="24"/>
          <w:szCs w:val="24"/>
        </w:rPr>
        <w:t xml:space="preserve">COMMUNICATION OFFICER </w:t>
      </w:r>
    </w:p>
    <w:p w:rsidR="001B60AD" w:rsidRPr="0099551E" w:rsidRDefault="001B60AD" w:rsidP="009955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51E" w:rsidRPr="0099551E" w:rsidRDefault="0099551E" w:rsidP="00995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sz w:val="24"/>
          <w:szCs w:val="24"/>
        </w:rPr>
        <w:t>International Aid Services (IAS) Kenya is a Non - Governmental Organization registered under the NGO Coordination Board in Kenya. IAS K seeks to empower communities through the promotion of access to education, sustainable livelihood, environmental stewardship and human rights”.</w:t>
      </w:r>
    </w:p>
    <w:p w:rsidR="001B60AD" w:rsidRPr="0099551E" w:rsidRDefault="001B60AD" w:rsidP="009955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AD" w:rsidRPr="0099551E" w:rsidRDefault="004C3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99551E">
        <w:rPr>
          <w:rFonts w:ascii="Times New Roman" w:eastAsia="Calibri" w:hAnsi="Times New Roman" w:cs="Times New Roman"/>
          <w:sz w:val="24"/>
          <w:szCs w:val="24"/>
        </w:rPr>
        <w:t xml:space="preserve">IAS K is recruiting a </w:t>
      </w:r>
      <w:r w:rsidR="003204AE" w:rsidRPr="0099551E">
        <w:rPr>
          <w:rFonts w:ascii="Times New Roman" w:eastAsia="Calibri" w:hAnsi="Times New Roman" w:cs="Times New Roman"/>
          <w:b/>
          <w:sz w:val="24"/>
          <w:szCs w:val="24"/>
        </w:rPr>
        <w:t>Communication Officer</w:t>
      </w:r>
      <w:r w:rsidRPr="009955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551E">
        <w:rPr>
          <w:rFonts w:ascii="Times New Roman" w:eastAsia="Calibri" w:hAnsi="Times New Roman" w:cs="Times New Roman"/>
          <w:sz w:val="24"/>
          <w:szCs w:val="24"/>
        </w:rPr>
        <w:t xml:space="preserve">who will be based in </w:t>
      </w:r>
      <w:r w:rsidRPr="0099551E">
        <w:rPr>
          <w:rFonts w:ascii="Times New Roman" w:eastAsia="Calibri" w:hAnsi="Times New Roman" w:cs="Times New Roman"/>
          <w:b/>
          <w:sz w:val="24"/>
          <w:szCs w:val="24"/>
        </w:rPr>
        <w:t xml:space="preserve">Nairobi County. </w:t>
      </w:r>
      <w:r w:rsidRPr="0099551E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S/he will be responsible for the overall coordination IAS K  Communication department. </w:t>
      </w:r>
    </w:p>
    <w:p w:rsidR="001B60AD" w:rsidRPr="0099551E" w:rsidRDefault="001B60A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B60AD" w:rsidRPr="0099551E">
        <w:trPr>
          <w:trHeight w:val="69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AD" w:rsidRPr="0099551E" w:rsidRDefault="004C354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MAIN RESPONSIBILITIES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color w:val="202124"/>
                <w:sz w:val="24"/>
                <w:szCs w:val="24"/>
                <w:highlight w:val="white"/>
              </w:rPr>
              <w:t>Lead</w:t>
            </w: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preparation of technical briefs, Annual reports, human interest or case stories, photos, press releases, newspapers articles and E-bulletin newsletters.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Promote communication and publicity materials of IAS K through appropriate media channels.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Ensure that all communication and marketing materials align with IAS K branding  policy and donor standards.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 </w:t>
            </w:r>
            <w:proofErr w:type="gramStart"/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with  Program</w:t>
            </w:r>
            <w:proofErr w:type="gramEnd"/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team members to conceptualize and implement communication strategies and other initiatives.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Provide</w:t>
            </w:r>
            <w:r w:rsidR="004655ED"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technical guidance to IAS K</w:t>
            </w: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staff in developing Information Education and Communication (IEC) materials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Develop and maintain a database of journalists, reporters, media and other related organizational documents.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Identify and develop new communications partnerships and media alliances to enhance IAS K visibility.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Participate in Resou</w:t>
            </w:r>
            <w:r w:rsidR="00086167"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rce Mobilization during grants </w:t>
            </w: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concept note\Proposal development   and  submission. </w:t>
            </w:r>
          </w:p>
          <w:p w:rsidR="001B60AD" w:rsidRPr="0099551E" w:rsidRDefault="004C354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Develop </w:t>
            </w:r>
            <w:r w:rsidR="0099551E"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and submit</w:t>
            </w:r>
            <w:r w:rsid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</w:t>
            </w:r>
            <w:r w:rsidR="0099551E"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quarterly and</w:t>
            </w:r>
            <w:r w:rsid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annual </w:t>
            </w: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communication  reports.</w:t>
            </w:r>
          </w:p>
          <w:p w:rsidR="004655ED" w:rsidRPr="0099551E" w:rsidRDefault="004655ED" w:rsidP="004655ED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Ensure Data protection Act is followed as the rules from the government</w:t>
            </w:r>
          </w:p>
          <w:p w:rsidR="0099551E" w:rsidRPr="0019191D" w:rsidRDefault="004C3540" w:rsidP="0019191D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>Performs any other assignment as assigned by management.</w:t>
            </w:r>
          </w:p>
          <w:p w:rsidR="001B60AD" w:rsidRPr="0099551E" w:rsidRDefault="004C3540">
            <w:pPr>
              <w:shd w:val="clear" w:color="auto" w:fill="FFFFFF"/>
              <w:spacing w:after="160"/>
              <w:ind w:left="360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b/>
                <w:color w:val="444444"/>
                <w:sz w:val="24"/>
                <w:szCs w:val="24"/>
              </w:rPr>
              <w:t>Qualification and Experience</w:t>
            </w:r>
          </w:p>
          <w:p w:rsidR="001B60AD" w:rsidRPr="0099551E" w:rsidRDefault="00995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4C3540"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candidate should have a Degree in Social Sciences, Political Science Communications, Public Relations, Media studies, Journalism or their equivalent from a recognized University.</w:t>
            </w:r>
          </w:p>
          <w:p w:rsidR="001B60AD" w:rsidRPr="0099551E" w:rsidRDefault="00995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Minimum</w:t>
            </w:r>
            <w:r w:rsidR="004C3540"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years’ experience having worked in a similar position, preferably in an NGO.</w:t>
            </w:r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Ability to communicate (orally and in writing) complex issues in a concise, compelling, and easily understandable manner, including the ability to analyze and draft policy</w:t>
            </w:r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Experience and skills in photography, videography and social media management</w:t>
            </w:r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Proficiency in digital media and graphic design </w:t>
            </w:r>
            <w:proofErr w:type="gramStart"/>
            <w:r w:rsidRPr="0099551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highlight w:val="white"/>
              </w:rPr>
              <w:t>tools .</w:t>
            </w:r>
            <w:proofErr w:type="gramEnd"/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Excellent written and oral communication skills, in positions requiring diplomacy in communicating with broad and diverse audiences.</w:t>
            </w:r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Experience in researching and producing communication and advocacy materials, and using evaluation results to inform strategy design.</w:t>
            </w:r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Well-developed research, interview, and analysis skills.</w:t>
            </w:r>
          </w:p>
          <w:p w:rsidR="001B60AD" w:rsidRPr="0099551E" w:rsidRDefault="004C35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MS Outlook, Word, PowerPoint or comparable software. Administratively self-sufficient.</w:t>
            </w:r>
          </w:p>
          <w:p w:rsidR="001B60AD" w:rsidRPr="0019191D" w:rsidRDefault="004C3540">
            <w:pPr>
              <w:spacing w:before="150" w:after="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 of Application</w:t>
            </w:r>
          </w:p>
          <w:p w:rsidR="001B60AD" w:rsidRPr="0099551E" w:rsidRDefault="004C3540">
            <w:pPr>
              <w:spacing w:before="280" w:after="28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I</w:t>
            </w:r>
            <w:r w:rsidRPr="0019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nterested applicants should submit a Cover Letter and CV before </w:t>
            </w:r>
            <w:r w:rsidR="00191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3204AE" w:rsidRPr="0019191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204AE" w:rsidRPr="00191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March 2023</w:t>
            </w:r>
            <w:r w:rsidRPr="0019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:</w:t>
            </w:r>
            <w:proofErr w:type="gramEnd"/>
          </w:p>
          <w:p w:rsidR="0019191D" w:rsidRDefault="00C40804">
            <w:pPr>
              <w:spacing w:before="280" w:after="28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hyperlink r:id="rId8">
              <w:r w:rsidR="004C3540" w:rsidRPr="0099551E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ias-nairobi@ias-intl.org</w:t>
              </w:r>
            </w:hyperlink>
            <w:r w:rsidR="004C3540" w:rsidRPr="0099551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="004C3540"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Quoting “</w:t>
            </w:r>
            <w:r w:rsidR="003204AE" w:rsidRPr="00995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Communication Officer </w:t>
            </w:r>
            <w:r w:rsidR="004C3540" w:rsidRPr="00995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C3540" w:rsidRPr="00995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 the email </w:t>
            </w:r>
            <w:r w:rsidR="004C3540"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subject line. </w:t>
            </w:r>
          </w:p>
          <w:p w:rsidR="001B60AD" w:rsidRPr="0099551E" w:rsidRDefault="004C3540">
            <w:pPr>
              <w:spacing w:before="280" w:after="28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  <w:t>International Aid Services(IAS) Kenya is an equal opportunity employer and</w:t>
            </w:r>
            <w:r w:rsidR="00040AB4"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040AB4"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does  not</w:t>
            </w:r>
            <w:proofErr w:type="gramEnd"/>
            <w:r w:rsidR="00040AB4"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tolerate discrimination against protected   characteristics ( </w:t>
            </w:r>
            <w:proofErr w:type="spellStart"/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gender,age,sexual</w:t>
            </w:r>
            <w:proofErr w:type="spellEnd"/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orientation , race , ethnicity  , religion   disability ,pregnancy , mental  or  HIV status ,  nationality  , political  or  any other  opinion .</w:t>
            </w:r>
          </w:p>
          <w:p w:rsidR="001B60AD" w:rsidRPr="0099551E" w:rsidRDefault="004C3540">
            <w:pPr>
              <w:spacing w:before="280" w:after="2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51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Only shortlisted candidates will be contacted.</w:t>
            </w:r>
          </w:p>
          <w:p w:rsidR="001B60AD" w:rsidRPr="0099551E" w:rsidRDefault="001B60AD">
            <w:pPr>
              <w:spacing w:before="280" w:after="2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0AD" w:rsidRPr="0099551E" w:rsidRDefault="001B60AD">
            <w:pPr>
              <w:spacing w:before="2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60AD" w:rsidRPr="0099551E" w:rsidRDefault="001B60AD" w:rsidP="006C26F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B60AD" w:rsidRPr="009955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70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04" w:rsidRDefault="00C40804">
      <w:pPr>
        <w:spacing w:line="240" w:lineRule="auto"/>
      </w:pPr>
      <w:r>
        <w:separator/>
      </w:r>
    </w:p>
  </w:endnote>
  <w:endnote w:type="continuationSeparator" w:id="0">
    <w:p w:rsidR="00C40804" w:rsidRDefault="00C4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AD" w:rsidRDefault="004C3540">
    <w:pPr>
      <w:pBdr>
        <w:top w:val="nil"/>
        <w:left w:val="nil"/>
        <w:bottom w:val="nil"/>
        <w:right w:val="nil"/>
        <w:between w:val="nil"/>
      </w:pBdr>
      <w:rPr>
        <w:color w:val="6D9EEB"/>
      </w:rPr>
    </w:pPr>
    <w:r>
      <w:rPr>
        <w:color w:val="6D9EEB"/>
      </w:rPr>
      <w:t>‘</w:t>
    </w:r>
    <w:proofErr w:type="spellStart"/>
    <w:r>
      <w:rPr>
        <w:color w:val="6D9EEB"/>
      </w:rPr>
      <w:t>PassionForHumanDignity</w:t>
    </w:r>
    <w:proofErr w:type="spellEnd"/>
    <w:r>
      <w:rPr>
        <w:color w:val="6D9EEB"/>
      </w:rPr>
      <w:t>’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AD" w:rsidRDefault="004C3540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ADDRESS &amp; CONTACT DETAILS</w:t>
    </w:r>
  </w:p>
  <w:p w:rsidR="001B60AD" w:rsidRDefault="001B60AD">
    <w:pPr>
      <w:tabs>
        <w:tab w:val="left" w:pos="6930"/>
        <w:tab w:val="left" w:pos="4665"/>
      </w:tabs>
      <w:rPr>
        <w:rFonts w:ascii="Calibri" w:eastAsia="Calibri" w:hAnsi="Calibri" w:cs="Calibri"/>
        <w:b/>
        <w:sz w:val="12"/>
        <w:szCs w:val="12"/>
      </w:rPr>
    </w:pPr>
  </w:p>
  <w:p w:rsidR="001B60AD" w:rsidRDefault="004C3540">
    <w:pPr>
      <w:tabs>
        <w:tab w:val="left" w:pos="5030"/>
      </w:tabs>
      <w:ind w:right="171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Visiting</w:t>
    </w:r>
    <w:r>
      <w:rPr>
        <w:rFonts w:ascii="Calibri" w:eastAsia="Calibri" w:hAnsi="Calibri" w:cs="Calibri"/>
        <w:sz w:val="20"/>
        <w:szCs w:val="20"/>
      </w:rPr>
      <w:t xml:space="preserve">  Tree lane No. 52, Gate No. 12, 00508 Nairobi, Kenya      </w:t>
    </w:r>
    <w:r>
      <w:rPr>
        <w:rFonts w:ascii="Calibri" w:eastAsia="Calibri" w:hAnsi="Calibri" w:cs="Calibri"/>
        <w:b/>
        <w:sz w:val="20"/>
        <w:szCs w:val="20"/>
      </w:rPr>
      <w:t>Phone</w:t>
    </w:r>
    <w:r>
      <w:rPr>
        <w:rFonts w:ascii="Calibri" w:eastAsia="Calibri" w:hAnsi="Calibri" w:cs="Calibri"/>
        <w:sz w:val="20"/>
        <w:szCs w:val="20"/>
      </w:rPr>
      <w:t xml:space="preserve">  +254-722-277618, +254-733-909909</w:t>
    </w:r>
  </w:p>
  <w:p w:rsidR="001B60AD" w:rsidRDefault="004C3540">
    <w:pPr>
      <w:tabs>
        <w:tab w:val="left" w:pos="4245"/>
      </w:tabs>
      <w:ind w:right="171"/>
      <w:rPr>
        <w:sz w:val="20"/>
        <w:szCs w:val="20"/>
      </w:rPr>
    </w:pPr>
    <w:proofErr w:type="gramStart"/>
    <w:r>
      <w:rPr>
        <w:rFonts w:ascii="Calibri" w:eastAsia="Calibri" w:hAnsi="Calibri" w:cs="Calibri"/>
        <w:b/>
        <w:sz w:val="20"/>
        <w:szCs w:val="20"/>
      </w:rPr>
      <w:t>Postal</w:t>
    </w:r>
    <w:r>
      <w:rPr>
        <w:rFonts w:ascii="Calibri" w:eastAsia="Calibri" w:hAnsi="Calibri" w:cs="Calibri"/>
        <w:sz w:val="20"/>
        <w:szCs w:val="20"/>
      </w:rPr>
      <w:t xml:space="preserve">  P.O.</w:t>
    </w:r>
    <w:proofErr w:type="gramEnd"/>
    <w:r>
      <w:rPr>
        <w:rFonts w:ascii="Calibri" w:eastAsia="Calibri" w:hAnsi="Calibri" w:cs="Calibri"/>
        <w:sz w:val="20"/>
        <w:szCs w:val="20"/>
      </w:rPr>
      <w:t xml:space="preserve"> Box 765 73, 00508 Nairobi, Kenya      </w:t>
    </w:r>
    <w:r>
      <w:rPr>
        <w:rFonts w:ascii="Calibri" w:eastAsia="Calibri" w:hAnsi="Calibri" w:cs="Calibri"/>
        <w:b/>
        <w:sz w:val="20"/>
        <w:szCs w:val="20"/>
      </w:rPr>
      <w:t>Email</w:t>
    </w:r>
    <w:r>
      <w:rPr>
        <w:rFonts w:ascii="Calibri" w:eastAsia="Calibri" w:hAnsi="Calibri" w:cs="Calibri"/>
        <w:sz w:val="20"/>
        <w:szCs w:val="20"/>
      </w:rPr>
      <w:t xml:space="preserve">  info@ias-Kenya.org     </w:t>
    </w:r>
    <w:r>
      <w:rPr>
        <w:rFonts w:ascii="Calibri" w:eastAsia="Calibri" w:hAnsi="Calibri" w:cs="Calibri"/>
        <w:b/>
        <w:sz w:val="20"/>
        <w:szCs w:val="20"/>
      </w:rPr>
      <w:t>Web</w:t>
    </w:r>
    <w:r>
      <w:rPr>
        <w:rFonts w:ascii="Calibri" w:eastAsia="Calibri" w:hAnsi="Calibri" w:cs="Calibri"/>
        <w:sz w:val="20"/>
        <w:szCs w:val="20"/>
      </w:rPr>
      <w:t xml:space="preserve">  www.ias-Kenya.org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04" w:rsidRDefault="00C40804">
      <w:pPr>
        <w:spacing w:line="240" w:lineRule="auto"/>
      </w:pPr>
      <w:r>
        <w:separator/>
      </w:r>
    </w:p>
  </w:footnote>
  <w:footnote w:type="continuationSeparator" w:id="0">
    <w:p w:rsidR="00C40804" w:rsidRDefault="00C40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AD" w:rsidRDefault="001B60A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AD" w:rsidRDefault="001B60AD">
    <w:pPr>
      <w:pBdr>
        <w:top w:val="nil"/>
        <w:left w:val="nil"/>
        <w:bottom w:val="nil"/>
        <w:right w:val="nil"/>
        <w:between w:val="nil"/>
      </w:pBdr>
    </w:pPr>
  </w:p>
  <w:p w:rsidR="001B60AD" w:rsidRDefault="001B60AD">
    <w:pPr>
      <w:pBdr>
        <w:top w:val="nil"/>
        <w:left w:val="nil"/>
        <w:bottom w:val="nil"/>
        <w:right w:val="nil"/>
        <w:between w:val="nil"/>
      </w:pBdr>
    </w:pPr>
  </w:p>
  <w:p w:rsidR="001B60AD" w:rsidRDefault="004C354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-247646</wp:posOffset>
          </wp:positionH>
          <wp:positionV relativeFrom="paragraph">
            <wp:posOffset>85725</wp:posOffset>
          </wp:positionV>
          <wp:extent cx="2857500" cy="930782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30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60AD" w:rsidRDefault="001B60AD">
    <w:pPr>
      <w:pBdr>
        <w:top w:val="nil"/>
        <w:left w:val="nil"/>
        <w:bottom w:val="nil"/>
        <w:right w:val="nil"/>
        <w:between w:val="nil"/>
      </w:pBdr>
    </w:pPr>
  </w:p>
  <w:p w:rsidR="001B60AD" w:rsidRDefault="001B60AD">
    <w:pPr>
      <w:pBdr>
        <w:top w:val="nil"/>
        <w:left w:val="nil"/>
        <w:bottom w:val="nil"/>
        <w:right w:val="nil"/>
        <w:between w:val="nil"/>
      </w:pBdr>
    </w:pPr>
  </w:p>
  <w:p w:rsidR="001B60AD" w:rsidRDefault="001B60AD">
    <w:pPr>
      <w:pBdr>
        <w:top w:val="nil"/>
        <w:left w:val="nil"/>
        <w:bottom w:val="nil"/>
        <w:right w:val="nil"/>
        <w:between w:val="nil"/>
      </w:pBdr>
    </w:pPr>
  </w:p>
  <w:p w:rsidR="001B60AD" w:rsidRDefault="001B60AD">
    <w:pPr>
      <w:pBdr>
        <w:top w:val="nil"/>
        <w:left w:val="nil"/>
        <w:bottom w:val="nil"/>
        <w:right w:val="nil"/>
        <w:between w:val="nil"/>
      </w:pBdr>
    </w:pPr>
  </w:p>
  <w:p w:rsidR="001B60AD" w:rsidRDefault="001B60A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018"/>
    <w:multiLevelType w:val="multilevel"/>
    <w:tmpl w:val="1F64C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2665C14"/>
    <w:multiLevelType w:val="multilevel"/>
    <w:tmpl w:val="88C0A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D"/>
    <w:rsid w:val="00040AB4"/>
    <w:rsid w:val="00086167"/>
    <w:rsid w:val="0019191D"/>
    <w:rsid w:val="001B60AD"/>
    <w:rsid w:val="003204AE"/>
    <w:rsid w:val="003331D1"/>
    <w:rsid w:val="003766F5"/>
    <w:rsid w:val="004655ED"/>
    <w:rsid w:val="00480056"/>
    <w:rsid w:val="004C3540"/>
    <w:rsid w:val="00553C06"/>
    <w:rsid w:val="0062276C"/>
    <w:rsid w:val="006C26FB"/>
    <w:rsid w:val="006C5BED"/>
    <w:rsid w:val="008031C4"/>
    <w:rsid w:val="0099551E"/>
    <w:rsid w:val="00C40804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A80F8-0DF3-4BE5-9CBC-FCCFDB9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0B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2F"/>
  </w:style>
  <w:style w:type="paragraph" w:styleId="Footer">
    <w:name w:val="footer"/>
    <w:basedOn w:val="Normal"/>
    <w:link w:val="FooterChar"/>
    <w:uiPriority w:val="99"/>
    <w:unhideWhenUsed/>
    <w:rsid w:val="00690B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2F"/>
  </w:style>
  <w:style w:type="character" w:styleId="Hyperlink">
    <w:name w:val="Hyperlink"/>
    <w:basedOn w:val="DefaultParagraphFont"/>
    <w:uiPriority w:val="99"/>
    <w:unhideWhenUsed/>
    <w:rsid w:val="00A80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9E1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-nairobi@ias-int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y5RKv1+LwpNRlmJ/AXfet4gyg==">AMUW2mUiipHX0da/4UJd/oHQcBbYXBKTJ1zo5mGQdpG9jnKL5348yJ8++gzSh7P25bGoponQsj/SXh4qtRnSD/1sM4EJtV8O6i8VUOgFPGstzBGw1zqmIKwvpY6gsk3AGtponX7dfUwa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HP OMEN</cp:lastModifiedBy>
  <cp:revision>2</cp:revision>
  <dcterms:created xsi:type="dcterms:W3CDTF">2023-03-13T18:36:00Z</dcterms:created>
  <dcterms:modified xsi:type="dcterms:W3CDTF">2023-03-13T18:36:00Z</dcterms:modified>
</cp:coreProperties>
</file>